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00" w:type="dxa"/>
        <w:tblCellMar>
          <w:left w:w="0" w:type="dxa"/>
          <w:right w:w="0" w:type="dxa"/>
        </w:tblCellMar>
        <w:tblLook w:val="0420" w:firstRow="1" w:lastRow="0" w:firstColumn="0" w:lastColumn="0" w:noHBand="0" w:noVBand="1"/>
      </w:tblPr>
      <w:tblGrid>
        <w:gridCol w:w="10000"/>
      </w:tblGrid>
      <w:tr w:rsidR="0004426B" w:rsidRPr="0004426B" w14:paraId="3F3974A5" w14:textId="77777777" w:rsidTr="74395EBB">
        <w:trPr>
          <w:trHeight w:val="853"/>
        </w:trPr>
        <w:tc>
          <w:tcPr>
            <w:tcW w:w="10000" w:type="dxa"/>
            <w:tcBorders>
              <w:top w:val="nil"/>
              <w:left w:val="nil"/>
              <w:bottom w:val="nil"/>
              <w:right w:val="nil"/>
            </w:tcBorders>
            <w:tcMar>
              <w:top w:w="72" w:type="dxa"/>
              <w:left w:w="144" w:type="dxa"/>
              <w:bottom w:w="72" w:type="dxa"/>
              <w:right w:w="144" w:type="dxa"/>
            </w:tcMar>
          </w:tcPr>
          <w:p w14:paraId="65747F03" w14:textId="1A882998" w:rsidR="0004426B" w:rsidRPr="0012671A" w:rsidRDefault="0004426B" w:rsidP="0061263D">
            <w:pPr>
              <w:spacing w:after="0"/>
              <w:jc w:val="right"/>
              <w:rPr>
                <w:b/>
                <w:bCs/>
                <w:sz w:val="72"/>
                <w:szCs w:val="72"/>
              </w:rPr>
            </w:pPr>
            <w:r w:rsidRPr="0012671A">
              <w:rPr>
                <w:b/>
                <w:bCs/>
                <w:noProof/>
                <w:sz w:val="72"/>
                <w:szCs w:val="72"/>
              </w:rPr>
              <w:drawing>
                <wp:anchor distT="0" distB="0" distL="114300" distR="114300" simplePos="0" relativeHeight="251658241" behindDoc="1" locked="0" layoutInCell="1" allowOverlap="1" wp14:anchorId="54C0BBBF" wp14:editId="677DAFC8">
                  <wp:simplePos x="0" y="0"/>
                  <wp:positionH relativeFrom="column">
                    <wp:posOffset>-34290</wp:posOffset>
                  </wp:positionH>
                  <wp:positionV relativeFrom="paragraph">
                    <wp:posOffset>1905</wp:posOffset>
                  </wp:positionV>
                  <wp:extent cx="2540635" cy="1628775"/>
                  <wp:effectExtent l="0" t="0" r="0" b="9525"/>
                  <wp:wrapTight wrapText="bothSides">
                    <wp:wrapPolygon edited="0">
                      <wp:start x="0" y="0"/>
                      <wp:lineTo x="0" y="21474"/>
                      <wp:lineTo x="21379" y="21474"/>
                      <wp:lineTo x="21379" y="0"/>
                      <wp:lineTo x="0" y="0"/>
                    </wp:wrapPolygon>
                  </wp:wrapTight>
                  <wp:docPr id="14810930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40635" cy="1628775"/>
                          </a:xfrm>
                          <a:prstGeom prst="rect">
                            <a:avLst/>
                          </a:prstGeom>
                          <a:noFill/>
                        </pic:spPr>
                      </pic:pic>
                    </a:graphicData>
                  </a:graphic>
                  <wp14:sizeRelH relativeFrom="margin">
                    <wp14:pctWidth>0</wp14:pctWidth>
                  </wp14:sizeRelH>
                  <wp14:sizeRelV relativeFrom="margin">
                    <wp14:pctHeight>0</wp14:pctHeight>
                  </wp14:sizeRelV>
                </wp:anchor>
              </w:drawing>
            </w:r>
            <w:r w:rsidR="0061263D" w:rsidRPr="0012671A">
              <w:rPr>
                <w:b/>
                <w:bCs/>
                <w:sz w:val="72"/>
                <w:szCs w:val="72"/>
              </w:rPr>
              <w:t>Cleaner</w:t>
            </w:r>
          </w:p>
          <w:p w14:paraId="3FA5CD9E" w14:textId="58743315" w:rsidR="00125566" w:rsidRPr="002D420E" w:rsidRDefault="00125566" w:rsidP="0048645D">
            <w:pPr>
              <w:spacing w:after="0"/>
              <w:jc w:val="right"/>
              <w:rPr>
                <w:b/>
                <w:bCs/>
                <w:sz w:val="18"/>
                <w:szCs w:val="18"/>
              </w:rPr>
            </w:pPr>
          </w:p>
          <w:p w14:paraId="375F1C2B" w14:textId="77777777" w:rsidR="00125566" w:rsidRDefault="00125566" w:rsidP="0048645D">
            <w:pPr>
              <w:spacing w:after="0"/>
              <w:jc w:val="right"/>
              <w:rPr>
                <w:b/>
                <w:bCs/>
                <w:sz w:val="16"/>
                <w:szCs w:val="16"/>
              </w:rPr>
            </w:pPr>
          </w:p>
          <w:p w14:paraId="2211362B" w14:textId="51667C32" w:rsidR="0004426B" w:rsidRPr="00BC4336" w:rsidRDefault="00D0063C" w:rsidP="0048645D">
            <w:pPr>
              <w:spacing w:after="0"/>
              <w:jc w:val="right"/>
              <w:rPr>
                <w:b/>
                <w:bCs/>
                <w:sz w:val="16"/>
                <w:szCs w:val="16"/>
              </w:rPr>
            </w:pPr>
            <w:r>
              <w:rPr>
                <w:b/>
                <w:bCs/>
                <w:sz w:val="16"/>
                <w:szCs w:val="16"/>
              </w:rPr>
              <w:t>1</w:t>
            </w:r>
            <w:r w:rsidR="005822C3">
              <w:rPr>
                <w:b/>
                <w:bCs/>
                <w:sz w:val="16"/>
                <w:szCs w:val="16"/>
              </w:rPr>
              <w:t>2.5</w:t>
            </w:r>
            <w:r w:rsidR="00BA78C9" w:rsidRPr="00BC4336">
              <w:rPr>
                <w:b/>
                <w:bCs/>
                <w:sz w:val="16"/>
                <w:szCs w:val="16"/>
              </w:rPr>
              <w:t xml:space="preserve"> hours per week Grade 1</w:t>
            </w:r>
            <w:r w:rsidR="00437967">
              <w:rPr>
                <w:b/>
                <w:bCs/>
                <w:sz w:val="16"/>
                <w:szCs w:val="16"/>
              </w:rPr>
              <w:t xml:space="preserve">7 </w:t>
            </w:r>
            <w:r w:rsidR="00BA78C9" w:rsidRPr="00BC4336">
              <w:rPr>
                <w:b/>
                <w:bCs/>
                <w:sz w:val="16"/>
                <w:szCs w:val="16"/>
              </w:rPr>
              <w:t xml:space="preserve">point </w:t>
            </w:r>
            <w:r>
              <w:rPr>
                <w:b/>
                <w:bCs/>
                <w:sz w:val="16"/>
                <w:szCs w:val="16"/>
              </w:rPr>
              <w:t xml:space="preserve">2 </w:t>
            </w:r>
            <w:r w:rsidR="00BA78C9" w:rsidRPr="00BC4336">
              <w:rPr>
                <w:b/>
                <w:bCs/>
                <w:sz w:val="16"/>
                <w:szCs w:val="16"/>
              </w:rPr>
              <w:t>£12.</w:t>
            </w:r>
            <w:r w:rsidR="00117DC9">
              <w:rPr>
                <w:b/>
                <w:bCs/>
                <w:sz w:val="16"/>
                <w:szCs w:val="16"/>
              </w:rPr>
              <w:t>71</w:t>
            </w:r>
            <w:r>
              <w:rPr>
                <w:b/>
                <w:bCs/>
                <w:sz w:val="16"/>
                <w:szCs w:val="16"/>
              </w:rPr>
              <w:t xml:space="preserve"> per hour</w:t>
            </w:r>
            <w:r w:rsidR="005D04B8">
              <w:rPr>
                <w:b/>
                <w:bCs/>
                <w:sz w:val="16"/>
                <w:szCs w:val="16"/>
              </w:rPr>
              <w:t>. Pay award pending.</w:t>
            </w:r>
            <w:r w:rsidR="00BA78C9" w:rsidRPr="00BC4336">
              <w:rPr>
                <w:b/>
                <w:bCs/>
                <w:sz w:val="16"/>
                <w:szCs w:val="16"/>
              </w:rPr>
              <w:t xml:space="preserve"> </w:t>
            </w:r>
          </w:p>
          <w:p w14:paraId="0A204283" w14:textId="78C46308" w:rsidR="0004426B" w:rsidRPr="00BC4336" w:rsidRDefault="00BA78C9" w:rsidP="0012671A">
            <w:pPr>
              <w:spacing w:after="0"/>
              <w:jc w:val="right"/>
              <w:rPr>
                <w:b/>
                <w:bCs/>
                <w:sz w:val="16"/>
                <w:szCs w:val="16"/>
              </w:rPr>
            </w:pPr>
            <w:r w:rsidRPr="00BC4336">
              <w:rPr>
                <w:b/>
                <w:bCs/>
                <w:sz w:val="16"/>
                <w:szCs w:val="16"/>
              </w:rPr>
              <w:t xml:space="preserve"> </w:t>
            </w:r>
            <w:r w:rsidR="007F31E5" w:rsidRPr="00BC4336">
              <w:rPr>
                <w:b/>
                <w:bCs/>
                <w:sz w:val="16"/>
                <w:szCs w:val="16"/>
              </w:rPr>
              <w:t>Local Government Pension Scheme</w:t>
            </w:r>
          </w:p>
          <w:p w14:paraId="12A45104" w14:textId="284673AB" w:rsidR="0004426B" w:rsidRPr="00BC4336" w:rsidRDefault="00BA78C9" w:rsidP="0004426B">
            <w:pPr>
              <w:spacing w:after="0"/>
              <w:jc w:val="right"/>
              <w:rPr>
                <w:b/>
                <w:bCs/>
                <w:sz w:val="16"/>
                <w:szCs w:val="16"/>
              </w:rPr>
            </w:pPr>
            <w:r w:rsidRPr="00BC4336">
              <w:rPr>
                <w:b/>
                <w:bCs/>
                <w:sz w:val="16"/>
                <w:szCs w:val="16"/>
              </w:rPr>
              <w:t>Hours to be worked Monday to Friday</w:t>
            </w:r>
            <w:r w:rsidR="00117DC9">
              <w:rPr>
                <w:b/>
                <w:bCs/>
                <w:sz w:val="16"/>
                <w:szCs w:val="16"/>
              </w:rPr>
              <w:t xml:space="preserve"> afternoons </w:t>
            </w:r>
            <w:r w:rsidRPr="00BC4336">
              <w:rPr>
                <w:b/>
                <w:bCs/>
                <w:sz w:val="16"/>
                <w:szCs w:val="16"/>
              </w:rPr>
              <w:t xml:space="preserve">term time </w:t>
            </w:r>
            <w:r w:rsidR="00012D2F">
              <w:rPr>
                <w:b/>
                <w:bCs/>
                <w:sz w:val="16"/>
                <w:szCs w:val="16"/>
              </w:rPr>
              <w:t>with occasional hours in the school holidays</w:t>
            </w:r>
            <w:r w:rsidR="00117DC9">
              <w:rPr>
                <w:b/>
                <w:bCs/>
                <w:sz w:val="16"/>
                <w:szCs w:val="16"/>
              </w:rPr>
              <w:t xml:space="preserve"> for deep cleans</w:t>
            </w:r>
            <w:r w:rsidR="00012D2F">
              <w:rPr>
                <w:b/>
                <w:bCs/>
                <w:sz w:val="16"/>
                <w:szCs w:val="16"/>
              </w:rPr>
              <w:t>.</w:t>
            </w:r>
          </w:p>
          <w:p w14:paraId="44C4CD7C" w14:textId="081A9037" w:rsidR="0004426B" w:rsidRPr="00BC4336" w:rsidRDefault="00BA78C9" w:rsidP="0004426B">
            <w:pPr>
              <w:spacing w:after="0"/>
              <w:jc w:val="right"/>
              <w:rPr>
                <w:b/>
                <w:bCs/>
                <w:sz w:val="16"/>
                <w:szCs w:val="16"/>
              </w:rPr>
            </w:pPr>
            <w:r w:rsidRPr="00BC4336">
              <w:rPr>
                <w:b/>
                <w:bCs/>
                <w:sz w:val="16"/>
                <w:szCs w:val="16"/>
              </w:rPr>
              <w:t>This is a fixed term contract in the first instance until 31/0</w:t>
            </w:r>
            <w:r w:rsidR="007F31E5" w:rsidRPr="00BC4336">
              <w:rPr>
                <w:b/>
                <w:bCs/>
                <w:sz w:val="16"/>
                <w:szCs w:val="16"/>
              </w:rPr>
              <w:t>8</w:t>
            </w:r>
            <w:r w:rsidRPr="00BC4336">
              <w:rPr>
                <w:b/>
                <w:bCs/>
                <w:sz w:val="16"/>
                <w:szCs w:val="16"/>
              </w:rPr>
              <w:t>/202</w:t>
            </w:r>
            <w:r w:rsidR="007F31E5" w:rsidRPr="00BC4336">
              <w:rPr>
                <w:b/>
                <w:bCs/>
                <w:sz w:val="16"/>
                <w:szCs w:val="16"/>
              </w:rPr>
              <w:t>7</w:t>
            </w:r>
            <w:r w:rsidRPr="00BC4336">
              <w:rPr>
                <w:b/>
                <w:bCs/>
                <w:sz w:val="16"/>
                <w:szCs w:val="16"/>
              </w:rPr>
              <w:t>.</w:t>
            </w:r>
          </w:p>
          <w:p w14:paraId="01219922" w14:textId="7FEB5DD2" w:rsidR="00AD1105" w:rsidRPr="00BC4336" w:rsidRDefault="00AD1105" w:rsidP="0004426B">
            <w:pPr>
              <w:spacing w:after="0"/>
              <w:jc w:val="right"/>
              <w:rPr>
                <w:b/>
                <w:bCs/>
                <w:sz w:val="16"/>
                <w:szCs w:val="16"/>
              </w:rPr>
            </w:pPr>
            <w:r w:rsidRPr="00BC4336">
              <w:rPr>
                <w:b/>
                <w:bCs/>
                <w:sz w:val="16"/>
                <w:szCs w:val="16"/>
              </w:rPr>
              <w:t>Salary is paid on a pro-rata basis.</w:t>
            </w:r>
          </w:p>
          <w:p w14:paraId="53C7878C" w14:textId="2C1CABAE" w:rsidR="0004426B" w:rsidRDefault="0004426B" w:rsidP="0004426B">
            <w:pPr>
              <w:spacing w:after="0"/>
              <w:jc w:val="right"/>
              <w:rPr>
                <w:b/>
                <w:bCs/>
                <w:sz w:val="16"/>
                <w:szCs w:val="16"/>
              </w:rPr>
            </w:pPr>
            <w:r w:rsidRPr="00BC4336">
              <w:rPr>
                <w:b/>
                <w:bCs/>
                <w:sz w:val="16"/>
                <w:szCs w:val="16"/>
              </w:rPr>
              <w:t xml:space="preserve">Start date </w:t>
            </w:r>
            <w:r w:rsidR="00DB12B0">
              <w:rPr>
                <w:b/>
                <w:bCs/>
                <w:sz w:val="16"/>
                <w:szCs w:val="16"/>
              </w:rPr>
              <w:t>September 2026</w:t>
            </w:r>
            <w:r w:rsidR="007F31E5" w:rsidRPr="00BC4336">
              <w:rPr>
                <w:b/>
                <w:bCs/>
                <w:sz w:val="16"/>
                <w:szCs w:val="16"/>
              </w:rPr>
              <w:t>,</w:t>
            </w:r>
            <w:r w:rsidRPr="00BC4336">
              <w:rPr>
                <w:b/>
                <w:bCs/>
                <w:sz w:val="16"/>
                <w:szCs w:val="16"/>
              </w:rPr>
              <w:t xml:space="preserve"> subject to pre-employment checks</w:t>
            </w:r>
          </w:p>
          <w:p w14:paraId="4A1B54C3" w14:textId="77777777" w:rsidR="00125566" w:rsidRDefault="00125566" w:rsidP="0004426B">
            <w:pPr>
              <w:spacing w:after="0"/>
              <w:jc w:val="right"/>
              <w:rPr>
                <w:b/>
                <w:bCs/>
                <w:sz w:val="16"/>
                <w:szCs w:val="16"/>
              </w:rPr>
            </w:pPr>
          </w:p>
          <w:p w14:paraId="330E1B48" w14:textId="1BCD1D1A" w:rsidR="00125566" w:rsidRPr="0004426B" w:rsidRDefault="00125566" w:rsidP="0004426B">
            <w:pPr>
              <w:spacing w:after="0"/>
              <w:jc w:val="right"/>
              <w:rPr>
                <w:b/>
                <w:bCs/>
              </w:rPr>
            </w:pPr>
          </w:p>
        </w:tc>
      </w:tr>
      <w:tr w:rsidR="0004426B" w:rsidRPr="0004426B" w14:paraId="4FF1F829" w14:textId="77777777" w:rsidTr="74395EBB">
        <w:trPr>
          <w:trHeight w:val="853"/>
        </w:trPr>
        <w:tc>
          <w:tcPr>
            <w:tcW w:w="10000" w:type="dxa"/>
            <w:tcBorders>
              <w:top w:val="nil"/>
              <w:left w:val="nil"/>
              <w:bottom w:val="nil"/>
              <w:right w:val="nil"/>
            </w:tcBorders>
            <w:tcMar>
              <w:top w:w="72" w:type="dxa"/>
              <w:left w:w="144" w:type="dxa"/>
              <w:bottom w:w="72" w:type="dxa"/>
              <w:right w:w="144" w:type="dxa"/>
            </w:tcMar>
            <w:hideMark/>
          </w:tcPr>
          <w:p w14:paraId="4DBC49D7" w14:textId="03398F06" w:rsidR="002D2E62" w:rsidRPr="00BC4336" w:rsidRDefault="002D2E62" w:rsidP="002D2E62">
            <w:pPr>
              <w:pStyle w:val="BodyText"/>
              <w:ind w:right="119"/>
              <w:rPr>
                <w:rFonts w:ascii="Arial Nova" w:hAnsi="Arial Nova"/>
                <w:b/>
                <w:bCs/>
                <w:spacing w:val="-64"/>
                <w:sz w:val="16"/>
                <w:szCs w:val="16"/>
              </w:rPr>
            </w:pPr>
            <w:r w:rsidRPr="00BC4336">
              <w:rPr>
                <w:rFonts w:ascii="Arial Nova" w:hAnsi="Arial Nova"/>
                <w:b/>
                <w:bCs/>
                <w:sz w:val="16"/>
                <w:szCs w:val="16"/>
              </w:rPr>
              <w:t xml:space="preserve">We are looking to appoint a </w:t>
            </w:r>
            <w:r w:rsidR="00A76DEF">
              <w:rPr>
                <w:rFonts w:ascii="Arial Nova" w:hAnsi="Arial Nova"/>
                <w:b/>
                <w:bCs/>
                <w:sz w:val="16"/>
                <w:szCs w:val="16"/>
              </w:rPr>
              <w:t>friendly and</w:t>
            </w:r>
            <w:r w:rsidR="001941FD">
              <w:rPr>
                <w:rFonts w:ascii="Arial Nova" w:hAnsi="Arial Nova"/>
                <w:b/>
                <w:bCs/>
                <w:sz w:val="16"/>
                <w:szCs w:val="16"/>
              </w:rPr>
              <w:t xml:space="preserve"> hardworking </w:t>
            </w:r>
            <w:r w:rsidR="0047461D">
              <w:rPr>
                <w:rFonts w:ascii="Arial Nova" w:hAnsi="Arial Nova"/>
                <w:b/>
                <w:bCs/>
                <w:sz w:val="16"/>
                <w:szCs w:val="16"/>
              </w:rPr>
              <w:t xml:space="preserve">cleaner to join our </w:t>
            </w:r>
            <w:r w:rsidR="00370532">
              <w:rPr>
                <w:rFonts w:ascii="Arial Nova" w:hAnsi="Arial Nova"/>
                <w:b/>
                <w:bCs/>
                <w:sz w:val="16"/>
                <w:szCs w:val="16"/>
              </w:rPr>
              <w:t xml:space="preserve">maintenance team. </w:t>
            </w:r>
          </w:p>
          <w:p w14:paraId="2F09B9FB" w14:textId="77777777" w:rsidR="002D2E62" w:rsidRPr="00BC4336" w:rsidRDefault="002D2E62" w:rsidP="002D2E62">
            <w:pPr>
              <w:pStyle w:val="BodyText"/>
              <w:ind w:right="119"/>
              <w:rPr>
                <w:rFonts w:ascii="Arial Nova" w:hAnsi="Arial Nova"/>
                <w:sz w:val="16"/>
                <w:szCs w:val="16"/>
              </w:rPr>
            </w:pPr>
            <w:r w:rsidRPr="00BC4336">
              <w:rPr>
                <w:rFonts w:ascii="Arial Nova" w:hAnsi="Arial Nova"/>
                <w:sz w:val="16"/>
                <w:szCs w:val="16"/>
              </w:rPr>
              <w:t>The</w:t>
            </w:r>
            <w:r w:rsidRPr="00BC4336">
              <w:rPr>
                <w:rFonts w:ascii="Arial Nova" w:hAnsi="Arial Nova"/>
                <w:spacing w:val="-1"/>
                <w:sz w:val="16"/>
                <w:szCs w:val="16"/>
              </w:rPr>
              <w:t xml:space="preserve"> </w:t>
            </w:r>
            <w:r w:rsidRPr="00BC4336">
              <w:rPr>
                <w:rFonts w:ascii="Arial Nova" w:hAnsi="Arial Nova"/>
                <w:sz w:val="16"/>
                <w:szCs w:val="16"/>
              </w:rPr>
              <w:t>ideal candidate</w:t>
            </w:r>
            <w:r w:rsidRPr="00BC4336">
              <w:rPr>
                <w:rFonts w:ascii="Arial Nova" w:hAnsi="Arial Nova"/>
                <w:spacing w:val="1"/>
                <w:sz w:val="16"/>
                <w:szCs w:val="16"/>
              </w:rPr>
              <w:t xml:space="preserve"> </w:t>
            </w:r>
            <w:r w:rsidRPr="00BC4336">
              <w:rPr>
                <w:rFonts w:ascii="Arial Nova" w:hAnsi="Arial Nova"/>
                <w:sz w:val="16"/>
                <w:szCs w:val="16"/>
              </w:rPr>
              <w:t>will:</w:t>
            </w:r>
          </w:p>
          <w:p w14:paraId="2AA2350A" w14:textId="142531E8" w:rsidR="0004426B" w:rsidRDefault="009A661A" w:rsidP="00370532">
            <w:pPr>
              <w:pStyle w:val="ListParagraph"/>
              <w:widowControl w:val="0"/>
              <w:numPr>
                <w:ilvl w:val="0"/>
                <w:numId w:val="1"/>
              </w:numPr>
              <w:tabs>
                <w:tab w:val="left" w:pos="820"/>
                <w:tab w:val="left" w:pos="821"/>
              </w:tabs>
              <w:autoSpaceDE w:val="0"/>
              <w:autoSpaceDN w:val="0"/>
              <w:spacing w:after="0" w:line="293" w:lineRule="exact"/>
              <w:ind w:hanging="361"/>
              <w:contextualSpacing w:val="0"/>
              <w:rPr>
                <w:sz w:val="16"/>
                <w:szCs w:val="16"/>
              </w:rPr>
            </w:pPr>
            <w:r>
              <w:rPr>
                <w:sz w:val="16"/>
                <w:szCs w:val="16"/>
              </w:rPr>
              <w:t>Have a good attention to detail.</w:t>
            </w:r>
          </w:p>
          <w:p w14:paraId="3212AED1" w14:textId="61BB2F3E" w:rsidR="009A661A" w:rsidRDefault="005D0A7B" w:rsidP="00370532">
            <w:pPr>
              <w:pStyle w:val="ListParagraph"/>
              <w:widowControl w:val="0"/>
              <w:numPr>
                <w:ilvl w:val="0"/>
                <w:numId w:val="1"/>
              </w:numPr>
              <w:tabs>
                <w:tab w:val="left" w:pos="820"/>
                <w:tab w:val="left" w:pos="821"/>
              </w:tabs>
              <w:autoSpaceDE w:val="0"/>
              <w:autoSpaceDN w:val="0"/>
              <w:spacing w:after="0" w:line="293" w:lineRule="exact"/>
              <w:ind w:hanging="361"/>
              <w:contextualSpacing w:val="0"/>
              <w:rPr>
                <w:sz w:val="16"/>
                <w:szCs w:val="16"/>
              </w:rPr>
            </w:pPr>
            <w:r>
              <w:rPr>
                <w:sz w:val="16"/>
                <w:szCs w:val="16"/>
              </w:rPr>
              <w:t xml:space="preserve">Be </w:t>
            </w:r>
            <w:r w:rsidR="0052205C">
              <w:rPr>
                <w:sz w:val="16"/>
                <w:szCs w:val="16"/>
              </w:rPr>
              <w:t>reliable with</w:t>
            </w:r>
            <w:r>
              <w:rPr>
                <w:sz w:val="16"/>
                <w:szCs w:val="16"/>
              </w:rPr>
              <w:t xml:space="preserve"> good time management.</w:t>
            </w:r>
          </w:p>
          <w:p w14:paraId="2A4432DB" w14:textId="77777777" w:rsidR="005D0A7B" w:rsidRDefault="005D0A7B" w:rsidP="00370532">
            <w:pPr>
              <w:pStyle w:val="ListParagraph"/>
              <w:widowControl w:val="0"/>
              <w:numPr>
                <w:ilvl w:val="0"/>
                <w:numId w:val="1"/>
              </w:numPr>
              <w:tabs>
                <w:tab w:val="left" w:pos="820"/>
                <w:tab w:val="left" w:pos="821"/>
              </w:tabs>
              <w:autoSpaceDE w:val="0"/>
              <w:autoSpaceDN w:val="0"/>
              <w:spacing w:after="0" w:line="293" w:lineRule="exact"/>
              <w:ind w:hanging="361"/>
              <w:contextualSpacing w:val="0"/>
              <w:rPr>
                <w:sz w:val="16"/>
                <w:szCs w:val="16"/>
              </w:rPr>
            </w:pPr>
            <w:r>
              <w:rPr>
                <w:sz w:val="16"/>
                <w:szCs w:val="16"/>
              </w:rPr>
              <w:t xml:space="preserve">Be willing to undertake training as required. </w:t>
            </w:r>
          </w:p>
          <w:p w14:paraId="253A2A01" w14:textId="77777777" w:rsidR="005D0A7B" w:rsidRDefault="005D0A7B" w:rsidP="00370532">
            <w:pPr>
              <w:pStyle w:val="ListParagraph"/>
              <w:widowControl w:val="0"/>
              <w:numPr>
                <w:ilvl w:val="0"/>
                <w:numId w:val="1"/>
              </w:numPr>
              <w:tabs>
                <w:tab w:val="left" w:pos="820"/>
                <w:tab w:val="left" w:pos="821"/>
              </w:tabs>
              <w:autoSpaceDE w:val="0"/>
              <w:autoSpaceDN w:val="0"/>
              <w:spacing w:after="0" w:line="293" w:lineRule="exact"/>
              <w:ind w:hanging="361"/>
              <w:contextualSpacing w:val="0"/>
              <w:rPr>
                <w:sz w:val="16"/>
                <w:szCs w:val="16"/>
              </w:rPr>
            </w:pPr>
            <w:r>
              <w:rPr>
                <w:sz w:val="16"/>
                <w:szCs w:val="16"/>
              </w:rPr>
              <w:t xml:space="preserve">Be committed to being part of a positive </w:t>
            </w:r>
            <w:r w:rsidR="007172EC">
              <w:rPr>
                <w:sz w:val="16"/>
                <w:szCs w:val="16"/>
              </w:rPr>
              <w:t>school ethos and work effectively as part of a team.</w:t>
            </w:r>
          </w:p>
          <w:p w14:paraId="38C746C0" w14:textId="2385F4FA" w:rsidR="00075CD7" w:rsidRPr="00BC4336" w:rsidRDefault="00075CD7" w:rsidP="00370532">
            <w:pPr>
              <w:pStyle w:val="ListParagraph"/>
              <w:widowControl w:val="0"/>
              <w:numPr>
                <w:ilvl w:val="0"/>
                <w:numId w:val="1"/>
              </w:numPr>
              <w:tabs>
                <w:tab w:val="left" w:pos="820"/>
                <w:tab w:val="left" w:pos="821"/>
              </w:tabs>
              <w:autoSpaceDE w:val="0"/>
              <w:autoSpaceDN w:val="0"/>
              <w:spacing w:after="0" w:line="293" w:lineRule="exact"/>
              <w:ind w:hanging="361"/>
              <w:contextualSpacing w:val="0"/>
              <w:rPr>
                <w:sz w:val="16"/>
                <w:szCs w:val="16"/>
              </w:rPr>
            </w:pPr>
            <w:r>
              <w:rPr>
                <w:sz w:val="16"/>
                <w:szCs w:val="16"/>
              </w:rPr>
              <w:t xml:space="preserve">Work to deadlines </w:t>
            </w:r>
            <w:r w:rsidR="0048645D">
              <w:rPr>
                <w:sz w:val="16"/>
                <w:szCs w:val="16"/>
              </w:rPr>
              <w:t xml:space="preserve">within well-known routines. </w:t>
            </w:r>
          </w:p>
        </w:tc>
      </w:tr>
      <w:tr w:rsidR="0004426B" w:rsidRPr="0004426B" w14:paraId="07188C72" w14:textId="77777777" w:rsidTr="74395EBB">
        <w:trPr>
          <w:trHeight w:val="850"/>
        </w:trPr>
        <w:tc>
          <w:tcPr>
            <w:tcW w:w="10000" w:type="dxa"/>
            <w:tcBorders>
              <w:top w:val="nil"/>
              <w:left w:val="nil"/>
              <w:bottom w:val="nil"/>
              <w:right w:val="nil"/>
            </w:tcBorders>
            <w:tcMar>
              <w:top w:w="72" w:type="dxa"/>
              <w:left w:w="144" w:type="dxa"/>
              <w:bottom w:w="72" w:type="dxa"/>
              <w:right w:w="144" w:type="dxa"/>
            </w:tcMar>
            <w:vAlign w:val="center"/>
            <w:hideMark/>
          </w:tcPr>
          <w:p w14:paraId="10CA1085" w14:textId="77777777" w:rsidR="0004426B" w:rsidRPr="00BC4336" w:rsidRDefault="0004426B" w:rsidP="0004426B">
            <w:pPr>
              <w:spacing w:after="0"/>
              <w:jc w:val="center"/>
              <w:rPr>
                <w:sz w:val="16"/>
                <w:szCs w:val="16"/>
              </w:rPr>
            </w:pPr>
            <w:r w:rsidRPr="00BC4336">
              <w:rPr>
                <w:b/>
                <w:bCs/>
                <w:sz w:val="16"/>
                <w:szCs w:val="16"/>
              </w:rPr>
              <w:t>How to Apply:</w:t>
            </w:r>
          </w:p>
          <w:p w14:paraId="32E866B4" w14:textId="58D4186B" w:rsidR="0004426B" w:rsidRPr="00BC4336" w:rsidRDefault="0004426B" w:rsidP="0004426B">
            <w:pPr>
              <w:spacing w:after="0"/>
              <w:jc w:val="center"/>
              <w:rPr>
                <w:sz w:val="16"/>
                <w:szCs w:val="16"/>
              </w:rPr>
            </w:pPr>
            <w:r w:rsidRPr="00BC4336">
              <w:rPr>
                <w:sz w:val="16"/>
                <w:szCs w:val="16"/>
              </w:rPr>
              <w:t>Please apply in writing by completing the application form available on the school website.</w:t>
            </w:r>
          </w:p>
          <w:p w14:paraId="18B8DD90" w14:textId="58A39D47" w:rsidR="0004426B" w:rsidRPr="00BC4336" w:rsidRDefault="0004426B" w:rsidP="0004426B">
            <w:pPr>
              <w:spacing w:after="0"/>
              <w:jc w:val="center"/>
              <w:rPr>
                <w:sz w:val="16"/>
                <w:szCs w:val="16"/>
              </w:rPr>
            </w:pPr>
            <w:r w:rsidRPr="00BC4336">
              <w:rPr>
                <w:sz w:val="16"/>
                <w:szCs w:val="16"/>
              </w:rPr>
              <w:t xml:space="preserve">This can be found at </w:t>
            </w:r>
            <w:r w:rsidR="00AD1105" w:rsidRPr="00BC4336">
              <w:rPr>
                <w:sz w:val="16"/>
                <w:szCs w:val="16"/>
              </w:rPr>
              <w:t>www.prestoncofeprimary.co.uk</w:t>
            </w:r>
          </w:p>
        </w:tc>
      </w:tr>
      <w:tr w:rsidR="0004426B" w:rsidRPr="0004426B" w14:paraId="3B72FE36" w14:textId="77777777" w:rsidTr="74395EBB">
        <w:trPr>
          <w:trHeight w:val="850"/>
        </w:trPr>
        <w:tc>
          <w:tcPr>
            <w:tcW w:w="10000" w:type="dxa"/>
            <w:tcBorders>
              <w:top w:val="nil"/>
              <w:left w:val="nil"/>
              <w:bottom w:val="nil"/>
              <w:right w:val="nil"/>
            </w:tcBorders>
            <w:tcMar>
              <w:top w:w="72" w:type="dxa"/>
              <w:left w:w="144" w:type="dxa"/>
              <w:bottom w:w="72" w:type="dxa"/>
              <w:right w:w="144" w:type="dxa"/>
            </w:tcMar>
            <w:vAlign w:val="center"/>
            <w:hideMark/>
          </w:tcPr>
          <w:p w14:paraId="53D0AE8E" w14:textId="77777777" w:rsidR="0004426B" w:rsidRPr="00BC4336" w:rsidRDefault="0004426B" w:rsidP="0004426B">
            <w:pPr>
              <w:spacing w:after="0"/>
              <w:jc w:val="center"/>
              <w:rPr>
                <w:sz w:val="16"/>
                <w:szCs w:val="16"/>
              </w:rPr>
            </w:pPr>
            <w:r w:rsidRPr="00BC4336">
              <w:rPr>
                <w:sz w:val="16"/>
                <w:szCs w:val="16"/>
              </w:rPr>
              <w:t>Completed application forms and a covering letter should be submitted to:</w:t>
            </w:r>
          </w:p>
          <w:p w14:paraId="07C55FD2" w14:textId="022C8AFD" w:rsidR="0004426B" w:rsidRPr="00BC4336" w:rsidRDefault="00AD1105" w:rsidP="0004426B">
            <w:pPr>
              <w:spacing w:after="0"/>
              <w:jc w:val="center"/>
              <w:rPr>
                <w:sz w:val="16"/>
                <w:szCs w:val="16"/>
              </w:rPr>
            </w:pPr>
            <w:r w:rsidRPr="00BC4336">
              <w:rPr>
                <w:sz w:val="16"/>
                <w:szCs w:val="16"/>
              </w:rPr>
              <w:t>The school office at the address below</w:t>
            </w:r>
          </w:p>
          <w:p w14:paraId="39F9B3C9" w14:textId="00CDF99B" w:rsidR="0004426B" w:rsidRPr="00BC4336" w:rsidRDefault="00A16691" w:rsidP="0004426B">
            <w:pPr>
              <w:spacing w:after="0"/>
              <w:jc w:val="center"/>
              <w:rPr>
                <w:sz w:val="16"/>
                <w:szCs w:val="16"/>
              </w:rPr>
            </w:pPr>
            <w:r w:rsidRPr="00BC4336">
              <w:rPr>
                <w:sz w:val="16"/>
                <w:szCs w:val="16"/>
              </w:rPr>
              <w:t>o</w:t>
            </w:r>
            <w:r w:rsidR="0004426B" w:rsidRPr="00BC4336">
              <w:rPr>
                <w:sz w:val="16"/>
                <w:szCs w:val="16"/>
              </w:rPr>
              <w:t xml:space="preserve">r emailed to: </w:t>
            </w:r>
            <w:r w:rsidR="00AD1105" w:rsidRPr="00BC4336">
              <w:rPr>
                <w:sz w:val="16"/>
                <w:szCs w:val="16"/>
              </w:rPr>
              <w:t>office@preston.ppat365.org</w:t>
            </w:r>
          </w:p>
        </w:tc>
      </w:tr>
      <w:tr w:rsidR="0004426B" w:rsidRPr="0004426B" w14:paraId="65D63330" w14:textId="77777777" w:rsidTr="74395EBB">
        <w:trPr>
          <w:trHeight w:val="1134"/>
        </w:trPr>
        <w:tc>
          <w:tcPr>
            <w:tcW w:w="10000" w:type="dxa"/>
            <w:tcBorders>
              <w:top w:val="nil"/>
              <w:left w:val="nil"/>
              <w:bottom w:val="nil"/>
              <w:right w:val="nil"/>
            </w:tcBorders>
            <w:tcMar>
              <w:top w:w="72" w:type="dxa"/>
              <w:left w:w="144" w:type="dxa"/>
              <w:bottom w:w="72" w:type="dxa"/>
              <w:right w:w="144" w:type="dxa"/>
            </w:tcMar>
            <w:vAlign w:val="center"/>
            <w:hideMark/>
          </w:tcPr>
          <w:p w14:paraId="458F2F70" w14:textId="346487ED" w:rsidR="0004426B" w:rsidRPr="00BC4336" w:rsidRDefault="4D7DEA59" w:rsidP="0004426B">
            <w:pPr>
              <w:spacing w:after="0"/>
              <w:jc w:val="center"/>
              <w:rPr>
                <w:sz w:val="16"/>
                <w:szCs w:val="16"/>
              </w:rPr>
            </w:pPr>
            <w:r w:rsidRPr="74395EBB">
              <w:rPr>
                <w:b/>
                <w:bCs/>
                <w:sz w:val="16"/>
                <w:szCs w:val="16"/>
              </w:rPr>
              <w:t xml:space="preserve">Application Deadline: </w:t>
            </w:r>
            <w:r w:rsidR="00712087">
              <w:rPr>
                <w:b/>
                <w:bCs/>
                <w:sz w:val="16"/>
                <w:szCs w:val="16"/>
              </w:rPr>
              <w:t>Friday 4</w:t>
            </w:r>
            <w:r w:rsidR="00712087" w:rsidRPr="00712087">
              <w:rPr>
                <w:b/>
                <w:bCs/>
                <w:sz w:val="16"/>
                <w:szCs w:val="16"/>
                <w:vertAlign w:val="superscript"/>
              </w:rPr>
              <w:t>th</w:t>
            </w:r>
            <w:r w:rsidR="00712087">
              <w:rPr>
                <w:b/>
                <w:bCs/>
                <w:sz w:val="16"/>
                <w:szCs w:val="16"/>
              </w:rPr>
              <w:t xml:space="preserve"> September 2026</w:t>
            </w:r>
            <w:r w:rsidR="045934DE" w:rsidRPr="74395EBB">
              <w:rPr>
                <w:b/>
                <w:bCs/>
                <w:sz w:val="16"/>
                <w:szCs w:val="16"/>
              </w:rPr>
              <w:t xml:space="preserve"> </w:t>
            </w:r>
          </w:p>
          <w:p w14:paraId="211BC304" w14:textId="77777777" w:rsidR="0004426B" w:rsidRPr="00BC4336" w:rsidRDefault="0004426B" w:rsidP="0004426B">
            <w:pPr>
              <w:spacing w:after="0"/>
              <w:jc w:val="center"/>
              <w:rPr>
                <w:sz w:val="16"/>
                <w:szCs w:val="16"/>
              </w:rPr>
            </w:pPr>
            <w:r w:rsidRPr="00BC4336">
              <w:rPr>
                <w:sz w:val="16"/>
                <w:szCs w:val="16"/>
              </w:rPr>
              <w:t>PPAT Education reserves the right to remove a vacancy before the closing date.</w:t>
            </w:r>
          </w:p>
          <w:p w14:paraId="41153670" w14:textId="1EABCC7E" w:rsidR="0004426B" w:rsidRPr="00BC4336" w:rsidRDefault="4D7DEA59" w:rsidP="0004426B">
            <w:pPr>
              <w:spacing w:after="0"/>
              <w:jc w:val="center"/>
              <w:rPr>
                <w:sz w:val="16"/>
                <w:szCs w:val="16"/>
              </w:rPr>
            </w:pPr>
            <w:r w:rsidRPr="74395EBB">
              <w:rPr>
                <w:sz w:val="16"/>
                <w:szCs w:val="16"/>
              </w:rPr>
              <w:t xml:space="preserve">Due to the volume of applications received if you have not heard from the school by </w:t>
            </w:r>
            <w:r w:rsidR="00B965AD">
              <w:rPr>
                <w:sz w:val="16"/>
                <w:szCs w:val="16"/>
              </w:rPr>
              <w:t>Friday 11</w:t>
            </w:r>
            <w:r w:rsidR="003E6A65" w:rsidRPr="003E6A65">
              <w:rPr>
                <w:sz w:val="16"/>
                <w:szCs w:val="16"/>
                <w:vertAlign w:val="superscript"/>
              </w:rPr>
              <w:t>th</w:t>
            </w:r>
            <w:r w:rsidR="003E6A65">
              <w:rPr>
                <w:sz w:val="16"/>
                <w:szCs w:val="16"/>
              </w:rPr>
              <w:t xml:space="preserve"> July</w:t>
            </w:r>
            <w:r w:rsidR="0022623D">
              <w:rPr>
                <w:sz w:val="16"/>
                <w:szCs w:val="16"/>
              </w:rPr>
              <w:t xml:space="preserve"> </w:t>
            </w:r>
            <w:r w:rsidR="18F86CA7" w:rsidRPr="74395EBB">
              <w:rPr>
                <w:sz w:val="16"/>
                <w:szCs w:val="16"/>
              </w:rPr>
              <w:t xml:space="preserve"> </w:t>
            </w:r>
            <w:r w:rsidR="1EC99D29" w:rsidRPr="74395EBB">
              <w:rPr>
                <w:sz w:val="16"/>
                <w:szCs w:val="16"/>
              </w:rPr>
              <w:t>2026</w:t>
            </w:r>
            <w:r w:rsidR="045934DE" w:rsidRPr="74395EBB">
              <w:rPr>
                <w:sz w:val="16"/>
                <w:szCs w:val="16"/>
              </w:rPr>
              <w:t>,</w:t>
            </w:r>
            <w:r w:rsidRPr="74395EBB">
              <w:rPr>
                <w:sz w:val="16"/>
                <w:szCs w:val="16"/>
              </w:rPr>
              <w:t xml:space="preserve"> unfortunately you have not been successful in securing an interview.</w:t>
            </w:r>
          </w:p>
        </w:tc>
      </w:tr>
      <w:tr w:rsidR="0004426B" w:rsidRPr="0004426B" w14:paraId="6DFB3224" w14:textId="77777777" w:rsidTr="74395EBB">
        <w:trPr>
          <w:trHeight w:val="510"/>
        </w:trPr>
        <w:tc>
          <w:tcPr>
            <w:tcW w:w="10000" w:type="dxa"/>
            <w:tcBorders>
              <w:top w:val="nil"/>
              <w:left w:val="nil"/>
              <w:bottom w:val="nil"/>
              <w:right w:val="nil"/>
            </w:tcBorders>
            <w:tcMar>
              <w:top w:w="72" w:type="dxa"/>
              <w:left w:w="144" w:type="dxa"/>
              <w:bottom w:w="72" w:type="dxa"/>
              <w:right w:w="144" w:type="dxa"/>
            </w:tcMar>
            <w:vAlign w:val="center"/>
            <w:hideMark/>
          </w:tcPr>
          <w:p w14:paraId="6576A3BC" w14:textId="1A1B7C25" w:rsidR="0004426B" w:rsidRPr="00BC4336" w:rsidRDefault="0004426B" w:rsidP="0004426B">
            <w:pPr>
              <w:spacing w:after="0"/>
              <w:jc w:val="center"/>
              <w:rPr>
                <w:sz w:val="16"/>
                <w:szCs w:val="16"/>
              </w:rPr>
            </w:pPr>
            <w:r w:rsidRPr="00BC4336">
              <w:rPr>
                <w:sz w:val="16"/>
                <w:szCs w:val="16"/>
              </w:rPr>
              <w:t xml:space="preserve">Visits to the school or any queries regarding the role are welcome; </w:t>
            </w:r>
          </w:p>
          <w:p w14:paraId="13744156" w14:textId="7D7C06BD" w:rsidR="0004426B" w:rsidRPr="00BC4336" w:rsidRDefault="0004426B" w:rsidP="0004426B">
            <w:pPr>
              <w:spacing w:after="0"/>
              <w:jc w:val="center"/>
              <w:rPr>
                <w:sz w:val="16"/>
                <w:szCs w:val="16"/>
              </w:rPr>
            </w:pPr>
            <w:r w:rsidRPr="00BC4336">
              <w:rPr>
                <w:sz w:val="16"/>
                <w:szCs w:val="16"/>
              </w:rPr>
              <w:t>please telephone the school to make an appointment.</w:t>
            </w:r>
          </w:p>
        </w:tc>
      </w:tr>
      <w:tr w:rsidR="0004426B" w:rsidRPr="0004426B" w14:paraId="47C050B7" w14:textId="77777777" w:rsidTr="74395EBB">
        <w:trPr>
          <w:trHeight w:val="1079"/>
        </w:trPr>
        <w:tc>
          <w:tcPr>
            <w:tcW w:w="10000" w:type="dxa"/>
            <w:tcBorders>
              <w:top w:val="nil"/>
              <w:left w:val="nil"/>
              <w:bottom w:val="nil"/>
              <w:right w:val="nil"/>
            </w:tcBorders>
            <w:tcMar>
              <w:top w:w="72" w:type="dxa"/>
              <w:left w:w="144" w:type="dxa"/>
              <w:bottom w:w="72" w:type="dxa"/>
              <w:right w:w="144" w:type="dxa"/>
            </w:tcMar>
            <w:vAlign w:val="center"/>
            <w:hideMark/>
          </w:tcPr>
          <w:p w14:paraId="58BF8E3B" w14:textId="77777777" w:rsidR="0004426B" w:rsidRPr="00BC4336" w:rsidRDefault="0004426B" w:rsidP="0004426B">
            <w:pPr>
              <w:spacing w:after="0"/>
              <w:jc w:val="center"/>
              <w:rPr>
                <w:sz w:val="16"/>
                <w:szCs w:val="16"/>
              </w:rPr>
            </w:pPr>
            <w:r w:rsidRPr="00BC4336">
              <w:rPr>
                <w:b/>
                <w:bCs/>
                <w:sz w:val="16"/>
                <w:szCs w:val="16"/>
              </w:rPr>
              <w:t>Preston Primary Academy Trust is committed to safeguarding and promoting the welfare of children and young people and expects all staff and volunteers to share this commitment. This position is subject to an enhanced DBS check and other pre-employment checks.</w:t>
            </w:r>
          </w:p>
        </w:tc>
      </w:tr>
      <w:tr w:rsidR="0004426B" w:rsidRPr="0004426B" w14:paraId="42558274" w14:textId="77777777" w:rsidTr="74395EBB">
        <w:trPr>
          <w:trHeight w:val="1536"/>
        </w:trPr>
        <w:tc>
          <w:tcPr>
            <w:tcW w:w="10000" w:type="dxa"/>
            <w:tcBorders>
              <w:top w:val="nil"/>
              <w:left w:val="nil"/>
              <w:bottom w:val="nil"/>
              <w:right w:val="nil"/>
            </w:tcBorders>
            <w:shd w:val="clear" w:color="auto" w:fill="6666FF"/>
            <w:tcMar>
              <w:top w:w="72" w:type="dxa"/>
              <w:left w:w="144" w:type="dxa"/>
              <w:bottom w:w="72" w:type="dxa"/>
              <w:right w:w="144" w:type="dxa"/>
            </w:tcMar>
            <w:vAlign w:val="center"/>
          </w:tcPr>
          <w:p w14:paraId="7E5A2F3F" w14:textId="0F635267" w:rsidR="0004426B" w:rsidRPr="0004426B" w:rsidRDefault="0004426B" w:rsidP="0004426B">
            <w:pPr>
              <w:spacing w:after="0"/>
              <w:jc w:val="right"/>
              <w:rPr>
                <w:b/>
                <w:bCs/>
                <w:color w:val="FFFFFF"/>
                <w:sz w:val="20"/>
                <w:szCs w:val="20"/>
              </w:rPr>
            </w:pPr>
            <w:r w:rsidRPr="0004426B">
              <w:rPr>
                <w:b/>
                <w:bCs/>
                <w:color w:val="FFFFFF"/>
                <w:sz w:val="20"/>
                <w:szCs w:val="20"/>
              </w:rPr>
              <w:t xml:space="preserve">Preston </w:t>
            </w:r>
            <w:r w:rsidR="00245A99">
              <w:rPr>
                <w:b/>
                <w:bCs/>
                <w:color w:val="FFFFFF"/>
                <w:sz w:val="20"/>
                <w:szCs w:val="20"/>
              </w:rPr>
              <w:t>CofE Primary School</w:t>
            </w:r>
          </w:p>
          <w:p w14:paraId="64D379D2" w14:textId="2F01C4A8" w:rsidR="0004426B" w:rsidRPr="0004426B" w:rsidRDefault="0004426B" w:rsidP="0004426B">
            <w:pPr>
              <w:spacing w:after="0"/>
              <w:jc w:val="right"/>
              <w:rPr>
                <w:b/>
                <w:bCs/>
                <w:color w:val="FFFFFF"/>
                <w:sz w:val="20"/>
                <w:szCs w:val="20"/>
              </w:rPr>
            </w:pPr>
            <w:r>
              <w:rPr>
                <w:b/>
                <w:bCs/>
                <w:noProof/>
                <w:color w:val="FFFFFF"/>
                <w:sz w:val="20"/>
                <w:szCs w:val="20"/>
              </w:rPr>
              <w:drawing>
                <wp:anchor distT="0" distB="0" distL="114300" distR="114300" simplePos="0" relativeHeight="251658240" behindDoc="0" locked="0" layoutInCell="1" allowOverlap="1" wp14:anchorId="23F1C083" wp14:editId="57057ACA">
                  <wp:simplePos x="0" y="0"/>
                  <wp:positionH relativeFrom="column">
                    <wp:posOffset>22860</wp:posOffset>
                  </wp:positionH>
                  <wp:positionV relativeFrom="paragraph">
                    <wp:posOffset>152400</wp:posOffset>
                  </wp:positionV>
                  <wp:extent cx="2609850" cy="1159510"/>
                  <wp:effectExtent l="0" t="0" r="0" b="2540"/>
                  <wp:wrapNone/>
                  <wp:docPr id="10256626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9850" cy="1159510"/>
                          </a:xfrm>
                          <a:prstGeom prst="rect">
                            <a:avLst/>
                          </a:prstGeom>
                          <a:noFill/>
                        </pic:spPr>
                      </pic:pic>
                    </a:graphicData>
                  </a:graphic>
                  <wp14:sizeRelH relativeFrom="margin">
                    <wp14:pctWidth>0</wp14:pctWidth>
                  </wp14:sizeRelH>
                  <wp14:sizeRelV relativeFrom="margin">
                    <wp14:pctHeight>0</wp14:pctHeight>
                  </wp14:sizeRelV>
                </wp:anchor>
              </w:drawing>
            </w:r>
            <w:r w:rsidR="00245A99">
              <w:rPr>
                <w:b/>
                <w:bCs/>
                <w:color w:val="FFFFFF"/>
                <w:sz w:val="20"/>
                <w:szCs w:val="20"/>
              </w:rPr>
              <w:t xml:space="preserve">The </w:t>
            </w:r>
            <w:proofErr w:type="spellStart"/>
            <w:r w:rsidR="00245A99">
              <w:rPr>
                <w:b/>
                <w:bCs/>
                <w:color w:val="FFFFFF"/>
                <w:sz w:val="20"/>
                <w:szCs w:val="20"/>
              </w:rPr>
              <w:t>Toose</w:t>
            </w:r>
            <w:proofErr w:type="spellEnd"/>
            <w:r w:rsidRPr="0004426B">
              <w:rPr>
                <w:b/>
                <w:bCs/>
                <w:color w:val="FFFFFF"/>
                <w:sz w:val="20"/>
                <w:szCs w:val="20"/>
              </w:rPr>
              <w:t xml:space="preserve">, </w:t>
            </w:r>
          </w:p>
          <w:p w14:paraId="1FF569E6" w14:textId="14DCCD42" w:rsidR="0004426B" w:rsidRPr="0004426B" w:rsidRDefault="00245A99" w:rsidP="0004426B">
            <w:pPr>
              <w:spacing w:after="0"/>
              <w:jc w:val="right"/>
              <w:rPr>
                <w:b/>
                <w:bCs/>
                <w:color w:val="FFFFFF"/>
                <w:sz w:val="20"/>
                <w:szCs w:val="20"/>
              </w:rPr>
            </w:pPr>
            <w:r>
              <w:rPr>
                <w:b/>
                <w:bCs/>
                <w:color w:val="FFFFFF"/>
                <w:sz w:val="20"/>
                <w:szCs w:val="20"/>
              </w:rPr>
              <w:t>Abbey Manor Park,</w:t>
            </w:r>
          </w:p>
          <w:p w14:paraId="24EC52A8" w14:textId="77777777" w:rsidR="0004426B" w:rsidRPr="0004426B" w:rsidRDefault="0004426B" w:rsidP="0004426B">
            <w:pPr>
              <w:spacing w:after="0"/>
              <w:jc w:val="right"/>
              <w:rPr>
                <w:b/>
                <w:bCs/>
                <w:color w:val="FFFFFF"/>
                <w:sz w:val="20"/>
                <w:szCs w:val="20"/>
              </w:rPr>
            </w:pPr>
            <w:r w:rsidRPr="0004426B">
              <w:rPr>
                <w:b/>
                <w:bCs/>
                <w:color w:val="FFFFFF"/>
                <w:sz w:val="20"/>
                <w:szCs w:val="20"/>
              </w:rPr>
              <w:t xml:space="preserve">Yeovil, </w:t>
            </w:r>
          </w:p>
          <w:p w14:paraId="192BB00E" w14:textId="77777777" w:rsidR="0004426B" w:rsidRPr="0004426B" w:rsidRDefault="0004426B" w:rsidP="0004426B">
            <w:pPr>
              <w:spacing w:after="0"/>
              <w:jc w:val="right"/>
              <w:rPr>
                <w:b/>
                <w:bCs/>
                <w:color w:val="FFFFFF"/>
                <w:sz w:val="20"/>
                <w:szCs w:val="20"/>
              </w:rPr>
            </w:pPr>
            <w:r w:rsidRPr="0004426B">
              <w:rPr>
                <w:b/>
                <w:bCs/>
                <w:color w:val="FFFFFF"/>
                <w:sz w:val="20"/>
                <w:szCs w:val="20"/>
              </w:rPr>
              <w:t xml:space="preserve">Somerset, </w:t>
            </w:r>
          </w:p>
          <w:p w14:paraId="3C0DC554" w14:textId="3BCC2798" w:rsidR="0004426B" w:rsidRPr="0004426B" w:rsidRDefault="00245A99" w:rsidP="0004426B">
            <w:pPr>
              <w:spacing w:after="0"/>
              <w:jc w:val="right"/>
              <w:rPr>
                <w:b/>
                <w:bCs/>
                <w:color w:val="FFFFFF"/>
                <w:sz w:val="20"/>
                <w:szCs w:val="20"/>
              </w:rPr>
            </w:pPr>
            <w:r>
              <w:rPr>
                <w:b/>
                <w:bCs/>
                <w:color w:val="FFFFFF"/>
                <w:sz w:val="20"/>
                <w:szCs w:val="20"/>
              </w:rPr>
              <w:t>BA21 3SN</w:t>
            </w:r>
          </w:p>
          <w:p w14:paraId="775802DA" w14:textId="4486B94B" w:rsidR="0004426B" w:rsidRPr="0004426B" w:rsidRDefault="0004426B" w:rsidP="0004426B">
            <w:pPr>
              <w:spacing w:after="0"/>
              <w:jc w:val="right"/>
              <w:rPr>
                <w:b/>
                <w:bCs/>
                <w:color w:val="FFFFFF"/>
                <w:sz w:val="20"/>
                <w:szCs w:val="20"/>
              </w:rPr>
            </w:pPr>
            <w:r w:rsidRPr="0004426B">
              <w:rPr>
                <w:b/>
                <w:bCs/>
                <w:color w:val="FFFFFF"/>
                <w:sz w:val="20"/>
                <w:szCs w:val="20"/>
                <w:lang w:val="fr-FR"/>
              </w:rPr>
              <w:t xml:space="preserve"> </w:t>
            </w:r>
            <w:proofErr w:type="gramStart"/>
            <w:r w:rsidRPr="0004426B">
              <w:rPr>
                <w:b/>
                <w:bCs/>
                <w:color w:val="FFFFFF"/>
                <w:sz w:val="20"/>
                <w:szCs w:val="20"/>
                <w:lang w:val="fr-FR"/>
              </w:rPr>
              <w:t>Tel:</w:t>
            </w:r>
            <w:proofErr w:type="gramEnd"/>
            <w:r w:rsidRPr="0004426B">
              <w:rPr>
                <w:b/>
                <w:bCs/>
                <w:color w:val="FFFFFF"/>
                <w:sz w:val="20"/>
                <w:szCs w:val="20"/>
                <w:lang w:val="fr-FR"/>
              </w:rPr>
              <w:t xml:space="preserve"> 01935</w:t>
            </w:r>
            <w:r w:rsidR="00245A99">
              <w:rPr>
                <w:b/>
                <w:bCs/>
                <w:color w:val="FFFFFF"/>
                <w:sz w:val="20"/>
                <w:szCs w:val="20"/>
                <w:lang w:val="fr-FR"/>
              </w:rPr>
              <w:t xml:space="preserve"> 474538</w:t>
            </w:r>
            <w:r w:rsidRPr="0004426B">
              <w:rPr>
                <w:b/>
                <w:bCs/>
                <w:color w:val="FFFFFF"/>
                <w:sz w:val="20"/>
                <w:szCs w:val="20"/>
                <w:lang w:val="fr-FR"/>
              </w:rPr>
              <w:t xml:space="preserve">  </w:t>
            </w:r>
          </w:p>
          <w:p w14:paraId="06724F26" w14:textId="10D746AC" w:rsidR="0004426B" w:rsidRPr="0004426B" w:rsidRDefault="0004426B" w:rsidP="0004426B">
            <w:pPr>
              <w:spacing w:after="0"/>
              <w:jc w:val="right"/>
              <w:rPr>
                <w:b/>
                <w:bCs/>
                <w:color w:val="FFFFFF"/>
                <w:sz w:val="20"/>
                <w:szCs w:val="20"/>
              </w:rPr>
            </w:pPr>
            <w:r w:rsidRPr="0004426B">
              <w:rPr>
                <w:b/>
                <w:bCs/>
                <w:color w:val="FFFFFF"/>
                <w:sz w:val="20"/>
                <w:szCs w:val="20"/>
                <w:lang w:val="fr-FR"/>
              </w:rPr>
              <w:t xml:space="preserve">    </w:t>
            </w:r>
            <w:proofErr w:type="gramStart"/>
            <w:r w:rsidRPr="0004426B">
              <w:rPr>
                <w:b/>
                <w:bCs/>
                <w:color w:val="FFFFFF"/>
                <w:sz w:val="20"/>
                <w:szCs w:val="20"/>
                <w:lang w:val="fr-FR"/>
              </w:rPr>
              <w:t>Email:</w:t>
            </w:r>
            <w:proofErr w:type="gramEnd"/>
            <w:r w:rsidRPr="0004426B">
              <w:rPr>
                <w:b/>
                <w:bCs/>
                <w:color w:val="FFFFFF"/>
                <w:sz w:val="20"/>
                <w:szCs w:val="20"/>
                <w:lang w:val="fr-FR"/>
              </w:rPr>
              <w:t xml:space="preserve"> </w:t>
            </w:r>
            <w:r w:rsidR="00245A99">
              <w:rPr>
                <w:b/>
                <w:bCs/>
                <w:color w:val="FFFFFF"/>
                <w:sz w:val="20"/>
                <w:szCs w:val="20"/>
                <w:lang w:val="fr-FR"/>
              </w:rPr>
              <w:t>office@preston.ppat365.org</w:t>
            </w:r>
            <w:r w:rsidRPr="0004426B">
              <w:rPr>
                <w:b/>
                <w:bCs/>
                <w:color w:val="FFFFFF"/>
                <w:sz w:val="20"/>
                <w:szCs w:val="20"/>
              </w:rPr>
              <w:t xml:space="preserve"> </w:t>
            </w:r>
          </w:p>
          <w:p w14:paraId="63DA21F4" w14:textId="73A82681" w:rsidR="0004426B" w:rsidRPr="0004426B" w:rsidRDefault="0004426B" w:rsidP="00245A99">
            <w:pPr>
              <w:spacing w:after="0"/>
              <w:jc w:val="right"/>
              <w:rPr>
                <w:b/>
                <w:bCs/>
              </w:rPr>
            </w:pPr>
            <w:r w:rsidRPr="0004426B">
              <w:rPr>
                <w:b/>
                <w:bCs/>
                <w:color w:val="FFFFFF"/>
                <w:sz w:val="20"/>
                <w:szCs w:val="20"/>
              </w:rPr>
              <w:t>Website: www.p</w:t>
            </w:r>
            <w:r w:rsidR="00245A99">
              <w:rPr>
                <w:b/>
                <w:bCs/>
                <w:color w:val="FFFFFF"/>
                <w:sz w:val="20"/>
                <w:szCs w:val="20"/>
              </w:rPr>
              <w:t>restoncofeprimary.co.uk</w:t>
            </w:r>
          </w:p>
        </w:tc>
      </w:tr>
    </w:tbl>
    <w:p w14:paraId="12C022EA" w14:textId="77777777" w:rsidR="00DC3032" w:rsidRDefault="00DC3032" w:rsidP="0004426B"/>
    <w:sectPr w:rsidR="00DC3032" w:rsidSect="0004426B">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412C9D"/>
    <w:multiLevelType w:val="hybridMultilevel"/>
    <w:tmpl w:val="593E0A70"/>
    <w:lvl w:ilvl="0" w:tplc="AA168B14">
      <w:numFmt w:val="bullet"/>
      <w:lvlText w:val=""/>
      <w:lvlJc w:val="left"/>
      <w:pPr>
        <w:ind w:left="820" w:hanging="360"/>
      </w:pPr>
      <w:rPr>
        <w:rFonts w:ascii="Symbol" w:eastAsia="Symbol" w:hAnsi="Symbol" w:cs="Symbol" w:hint="default"/>
        <w:w w:val="100"/>
        <w:sz w:val="24"/>
        <w:szCs w:val="24"/>
        <w:lang w:val="en-US" w:eastAsia="en-US" w:bidi="ar-SA"/>
      </w:rPr>
    </w:lvl>
    <w:lvl w:ilvl="1" w:tplc="FDBE1078">
      <w:numFmt w:val="bullet"/>
      <w:lvlText w:val="•"/>
      <w:lvlJc w:val="left"/>
      <w:pPr>
        <w:ind w:left="1660" w:hanging="360"/>
      </w:pPr>
      <w:rPr>
        <w:rFonts w:hint="default"/>
        <w:lang w:val="en-US" w:eastAsia="en-US" w:bidi="ar-SA"/>
      </w:rPr>
    </w:lvl>
    <w:lvl w:ilvl="2" w:tplc="4D144FC6">
      <w:numFmt w:val="bullet"/>
      <w:lvlText w:val="•"/>
      <w:lvlJc w:val="left"/>
      <w:pPr>
        <w:ind w:left="2501" w:hanging="360"/>
      </w:pPr>
      <w:rPr>
        <w:rFonts w:hint="default"/>
        <w:lang w:val="en-US" w:eastAsia="en-US" w:bidi="ar-SA"/>
      </w:rPr>
    </w:lvl>
    <w:lvl w:ilvl="3" w:tplc="E0664D5A">
      <w:numFmt w:val="bullet"/>
      <w:lvlText w:val="•"/>
      <w:lvlJc w:val="left"/>
      <w:pPr>
        <w:ind w:left="3341" w:hanging="360"/>
      </w:pPr>
      <w:rPr>
        <w:rFonts w:hint="default"/>
        <w:lang w:val="en-US" w:eastAsia="en-US" w:bidi="ar-SA"/>
      </w:rPr>
    </w:lvl>
    <w:lvl w:ilvl="4" w:tplc="CEDC66A8">
      <w:numFmt w:val="bullet"/>
      <w:lvlText w:val="•"/>
      <w:lvlJc w:val="left"/>
      <w:pPr>
        <w:ind w:left="4182" w:hanging="360"/>
      </w:pPr>
      <w:rPr>
        <w:rFonts w:hint="default"/>
        <w:lang w:val="en-US" w:eastAsia="en-US" w:bidi="ar-SA"/>
      </w:rPr>
    </w:lvl>
    <w:lvl w:ilvl="5" w:tplc="A13CFAEA">
      <w:numFmt w:val="bullet"/>
      <w:lvlText w:val="•"/>
      <w:lvlJc w:val="left"/>
      <w:pPr>
        <w:ind w:left="5023" w:hanging="360"/>
      </w:pPr>
      <w:rPr>
        <w:rFonts w:hint="default"/>
        <w:lang w:val="en-US" w:eastAsia="en-US" w:bidi="ar-SA"/>
      </w:rPr>
    </w:lvl>
    <w:lvl w:ilvl="6" w:tplc="7896A948">
      <w:numFmt w:val="bullet"/>
      <w:lvlText w:val="•"/>
      <w:lvlJc w:val="left"/>
      <w:pPr>
        <w:ind w:left="5863" w:hanging="360"/>
      </w:pPr>
      <w:rPr>
        <w:rFonts w:hint="default"/>
        <w:lang w:val="en-US" w:eastAsia="en-US" w:bidi="ar-SA"/>
      </w:rPr>
    </w:lvl>
    <w:lvl w:ilvl="7" w:tplc="B5C02708">
      <w:numFmt w:val="bullet"/>
      <w:lvlText w:val="•"/>
      <w:lvlJc w:val="left"/>
      <w:pPr>
        <w:ind w:left="6704" w:hanging="360"/>
      </w:pPr>
      <w:rPr>
        <w:rFonts w:hint="default"/>
        <w:lang w:val="en-US" w:eastAsia="en-US" w:bidi="ar-SA"/>
      </w:rPr>
    </w:lvl>
    <w:lvl w:ilvl="8" w:tplc="B43022BC">
      <w:numFmt w:val="bullet"/>
      <w:lvlText w:val="•"/>
      <w:lvlJc w:val="left"/>
      <w:pPr>
        <w:ind w:left="7545" w:hanging="360"/>
      </w:pPr>
      <w:rPr>
        <w:rFonts w:hint="default"/>
        <w:lang w:val="en-US" w:eastAsia="en-US" w:bidi="ar-SA"/>
      </w:rPr>
    </w:lvl>
  </w:abstractNum>
  <w:num w:numId="1" w16cid:durableId="1016732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26B"/>
    <w:rsid w:val="00012D2F"/>
    <w:rsid w:val="0004426B"/>
    <w:rsid w:val="00075CD7"/>
    <w:rsid w:val="000811F8"/>
    <w:rsid w:val="001036AA"/>
    <w:rsid w:val="00117DC9"/>
    <w:rsid w:val="00125566"/>
    <w:rsid w:val="0012671A"/>
    <w:rsid w:val="001941FD"/>
    <w:rsid w:val="0022623D"/>
    <w:rsid w:val="00245A99"/>
    <w:rsid w:val="002A38E7"/>
    <w:rsid w:val="002D2E62"/>
    <w:rsid w:val="002D420E"/>
    <w:rsid w:val="00364F0C"/>
    <w:rsid w:val="00370532"/>
    <w:rsid w:val="003B0252"/>
    <w:rsid w:val="003E6A65"/>
    <w:rsid w:val="003F5CC9"/>
    <w:rsid w:val="00405795"/>
    <w:rsid w:val="00437967"/>
    <w:rsid w:val="0047461D"/>
    <w:rsid w:val="0048645D"/>
    <w:rsid w:val="004915BF"/>
    <w:rsid w:val="0052205C"/>
    <w:rsid w:val="00524CF6"/>
    <w:rsid w:val="005811DD"/>
    <w:rsid w:val="005822C3"/>
    <w:rsid w:val="005D04B8"/>
    <w:rsid w:val="005D0A7B"/>
    <w:rsid w:val="0061263D"/>
    <w:rsid w:val="00616B2A"/>
    <w:rsid w:val="00655567"/>
    <w:rsid w:val="006C07A6"/>
    <w:rsid w:val="00712087"/>
    <w:rsid w:val="007172EC"/>
    <w:rsid w:val="007371AA"/>
    <w:rsid w:val="00756374"/>
    <w:rsid w:val="00765AA0"/>
    <w:rsid w:val="007F31E5"/>
    <w:rsid w:val="007F67CE"/>
    <w:rsid w:val="00835568"/>
    <w:rsid w:val="00844269"/>
    <w:rsid w:val="009A38A8"/>
    <w:rsid w:val="009A661A"/>
    <w:rsid w:val="009D0035"/>
    <w:rsid w:val="00A16691"/>
    <w:rsid w:val="00A76DEF"/>
    <w:rsid w:val="00AD1105"/>
    <w:rsid w:val="00AD79BF"/>
    <w:rsid w:val="00B51340"/>
    <w:rsid w:val="00B827C2"/>
    <w:rsid w:val="00B965AD"/>
    <w:rsid w:val="00BA78C9"/>
    <w:rsid w:val="00BC4336"/>
    <w:rsid w:val="00C41CA8"/>
    <w:rsid w:val="00CA13D6"/>
    <w:rsid w:val="00CC29CB"/>
    <w:rsid w:val="00CC36FF"/>
    <w:rsid w:val="00CC53D0"/>
    <w:rsid w:val="00D0063C"/>
    <w:rsid w:val="00D62E0C"/>
    <w:rsid w:val="00D934C7"/>
    <w:rsid w:val="00DB12B0"/>
    <w:rsid w:val="00DC3032"/>
    <w:rsid w:val="00DD0975"/>
    <w:rsid w:val="045934DE"/>
    <w:rsid w:val="0F047DD0"/>
    <w:rsid w:val="18F86CA7"/>
    <w:rsid w:val="1EC99D29"/>
    <w:rsid w:val="49BACCA5"/>
    <w:rsid w:val="4D7DEA59"/>
    <w:rsid w:val="545C2BCF"/>
    <w:rsid w:val="5486B9B0"/>
    <w:rsid w:val="74395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E9BBB"/>
  <w15:chartTrackingRefBased/>
  <w15:docId w15:val="{3DBFA59C-3143-4B0B-9604-B6CDE2F74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42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42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42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2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2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2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2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2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2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2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42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42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2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42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42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42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42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426B"/>
    <w:rPr>
      <w:rFonts w:eastAsiaTheme="majorEastAsia" w:cstheme="majorBidi"/>
      <w:color w:val="272727" w:themeColor="text1" w:themeTint="D8"/>
    </w:rPr>
  </w:style>
  <w:style w:type="paragraph" w:styleId="Title">
    <w:name w:val="Title"/>
    <w:basedOn w:val="Normal"/>
    <w:next w:val="Normal"/>
    <w:link w:val="TitleChar"/>
    <w:uiPriority w:val="10"/>
    <w:qFormat/>
    <w:rsid w:val="000442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2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2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2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426B"/>
    <w:pPr>
      <w:spacing w:before="160"/>
      <w:jc w:val="center"/>
    </w:pPr>
    <w:rPr>
      <w:i/>
      <w:iCs/>
      <w:color w:val="404040" w:themeColor="text1" w:themeTint="BF"/>
    </w:rPr>
  </w:style>
  <w:style w:type="character" w:customStyle="1" w:styleId="QuoteChar">
    <w:name w:val="Quote Char"/>
    <w:basedOn w:val="DefaultParagraphFont"/>
    <w:link w:val="Quote"/>
    <w:uiPriority w:val="29"/>
    <w:rsid w:val="0004426B"/>
    <w:rPr>
      <w:i/>
      <w:iCs/>
      <w:color w:val="404040" w:themeColor="text1" w:themeTint="BF"/>
    </w:rPr>
  </w:style>
  <w:style w:type="paragraph" w:styleId="ListParagraph">
    <w:name w:val="List Paragraph"/>
    <w:basedOn w:val="Normal"/>
    <w:link w:val="ListParagraphChar"/>
    <w:uiPriority w:val="1"/>
    <w:qFormat/>
    <w:rsid w:val="0004426B"/>
    <w:pPr>
      <w:ind w:left="720"/>
      <w:contextualSpacing/>
    </w:pPr>
  </w:style>
  <w:style w:type="character" w:styleId="IntenseEmphasis">
    <w:name w:val="Intense Emphasis"/>
    <w:basedOn w:val="DefaultParagraphFont"/>
    <w:uiPriority w:val="21"/>
    <w:qFormat/>
    <w:rsid w:val="0004426B"/>
    <w:rPr>
      <w:i/>
      <w:iCs/>
      <w:color w:val="0F4761" w:themeColor="accent1" w:themeShade="BF"/>
    </w:rPr>
  </w:style>
  <w:style w:type="paragraph" w:styleId="IntenseQuote">
    <w:name w:val="Intense Quote"/>
    <w:basedOn w:val="Normal"/>
    <w:next w:val="Normal"/>
    <w:link w:val="IntenseQuoteChar"/>
    <w:uiPriority w:val="30"/>
    <w:qFormat/>
    <w:rsid w:val="000442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26B"/>
    <w:rPr>
      <w:i/>
      <w:iCs/>
      <w:color w:val="0F4761" w:themeColor="accent1" w:themeShade="BF"/>
    </w:rPr>
  </w:style>
  <w:style w:type="character" w:styleId="IntenseReference">
    <w:name w:val="Intense Reference"/>
    <w:basedOn w:val="DefaultParagraphFont"/>
    <w:uiPriority w:val="32"/>
    <w:qFormat/>
    <w:rsid w:val="0004426B"/>
    <w:rPr>
      <w:b/>
      <w:bCs/>
      <w:smallCaps/>
      <w:color w:val="0F4761" w:themeColor="accent1" w:themeShade="BF"/>
      <w:spacing w:val="5"/>
    </w:rPr>
  </w:style>
  <w:style w:type="character" w:customStyle="1" w:styleId="ListParagraphChar">
    <w:name w:val="List Paragraph Char"/>
    <w:link w:val="ListParagraph"/>
    <w:uiPriority w:val="1"/>
    <w:locked/>
    <w:rsid w:val="002D2E62"/>
  </w:style>
  <w:style w:type="paragraph" w:styleId="BodyText">
    <w:name w:val="Body Text"/>
    <w:basedOn w:val="Normal"/>
    <w:link w:val="BodyTextChar"/>
    <w:uiPriority w:val="1"/>
    <w:qFormat/>
    <w:rsid w:val="002D2E62"/>
    <w:pPr>
      <w:widowControl w:val="0"/>
      <w:autoSpaceDE w:val="0"/>
      <w:autoSpaceDN w:val="0"/>
      <w:spacing w:after="0" w:line="240" w:lineRule="auto"/>
    </w:pPr>
    <w:rPr>
      <w:rFonts w:ascii="Arial" w:eastAsia="Arial" w:hAnsi="Arial" w:cs="Arial"/>
      <w:kern w:val="0"/>
      <w:sz w:val="24"/>
      <w:szCs w:val="24"/>
      <w:lang w:val="en-US"/>
      <w14:ligatures w14:val="none"/>
    </w:rPr>
  </w:style>
  <w:style w:type="character" w:customStyle="1" w:styleId="BodyTextChar">
    <w:name w:val="Body Text Char"/>
    <w:basedOn w:val="DefaultParagraphFont"/>
    <w:link w:val="BodyText"/>
    <w:uiPriority w:val="1"/>
    <w:rsid w:val="002D2E62"/>
    <w:rPr>
      <w:rFonts w:ascii="Arial" w:eastAsia="Arial" w:hAnsi="Arial" w:cs="Arial"/>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009C63ABD34549ABC0B44C55E59AC1" ma:contentTypeVersion="19" ma:contentTypeDescription="Create a new document." ma:contentTypeScope="" ma:versionID="ef9efb32e0a2e9e83fbb6de9139491c7">
  <xsd:schema xmlns:xsd="http://www.w3.org/2001/XMLSchema" xmlns:xs="http://www.w3.org/2001/XMLSchema" xmlns:p="http://schemas.microsoft.com/office/2006/metadata/properties" xmlns:ns2="5074a8c8-23e9-46ce-af04-947450903125" xmlns:ns3="49a7f997-8cdc-48ea-851f-a46f4d41df0b" targetNamespace="http://schemas.microsoft.com/office/2006/metadata/properties" ma:root="true" ma:fieldsID="5a9558f5c94efacb3ca14f463c4a44f7" ns2:_="" ns3:_="">
    <xsd:import namespace="5074a8c8-23e9-46ce-af04-947450903125"/>
    <xsd:import namespace="49a7f997-8cdc-48ea-851f-a46f4d41df0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74a8c8-23e9-46ce-af04-9474509031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b7a290a-c0e5-4ba1-8bb9-96594343ac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a7f997-8cdc-48ea-851f-a46f4d41df0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3c1f6a4-37eb-41fd-b1c0-14c41b6f906f}" ma:internalName="TaxCatchAll" ma:showField="CatchAllData" ma:web="49a7f997-8cdc-48ea-851f-a46f4d41df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9a7f997-8cdc-48ea-851f-a46f4d41df0b"/>
    <lcf76f155ced4ddcb4097134ff3c332f xmlns="5074a8c8-23e9-46ce-af04-94745090312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79FDDF-334C-401D-B1C8-BD2FBC84E3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74a8c8-23e9-46ce-af04-947450903125"/>
    <ds:schemaRef ds:uri="49a7f997-8cdc-48ea-851f-a46f4d41df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A1AF9D-EA3D-40E2-AE1C-6C4728C90680}">
  <ds:schemaRefs>
    <ds:schemaRef ds:uri="http://schemas.microsoft.com/office/2006/metadata/properties"/>
    <ds:schemaRef ds:uri="http://schemas.microsoft.com/office/infopath/2007/PartnerControls"/>
    <ds:schemaRef ds:uri="49a7f997-8cdc-48ea-851f-a46f4d41df0b"/>
    <ds:schemaRef ds:uri="5074a8c8-23e9-46ce-af04-947450903125"/>
  </ds:schemaRefs>
</ds:datastoreItem>
</file>

<file path=customXml/itemProps3.xml><?xml version="1.0" encoding="utf-8"?>
<ds:datastoreItem xmlns:ds="http://schemas.openxmlformats.org/officeDocument/2006/customXml" ds:itemID="{6994BCAC-A136-47D6-BBC9-6CFB762C90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294</Words>
  <Characters>1681</Characters>
  <Application>Microsoft Office Word</Application>
  <DocSecurity>0</DocSecurity>
  <Lines>14</Lines>
  <Paragraphs>3</Paragraphs>
  <ScaleCrop>false</ScaleCrop>
  <Company/>
  <LinksUpToDate>false</LinksUpToDate>
  <CharactersWithSpaces>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Lea - PPAT</dc:creator>
  <cp:keywords/>
  <dc:description/>
  <cp:lastModifiedBy>Ami Purchase - Preston</cp:lastModifiedBy>
  <cp:revision>2</cp:revision>
  <cp:lastPrinted>2026-04-24T10:13:00Z</cp:lastPrinted>
  <dcterms:created xsi:type="dcterms:W3CDTF">2026-07-16T13:30:00Z</dcterms:created>
  <dcterms:modified xsi:type="dcterms:W3CDTF">2026-07-16T13:30:00Z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0x010100AA009C63ABD34549ABC0B44C55E59AC1</vt:lpwstr>
  </property>
  <property fmtid="{D5CDD505-2E9C-101B-9397-08002B2CF9AE}" pid="3" name="MediaServiceImageTags">
    <vt:lpwstr/>
  </property>
</Properties>
</file>